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0CB" w:rsidRDefault="000C00C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C00CB" w:rsidRDefault="000C00CB">
      <w:pPr>
        <w:pStyle w:val="ConsPlusNormal"/>
        <w:jc w:val="both"/>
        <w:outlineLvl w:val="0"/>
      </w:pPr>
    </w:p>
    <w:p w:rsidR="000C00CB" w:rsidRDefault="000C00CB">
      <w:pPr>
        <w:pStyle w:val="ConsPlusTitle"/>
        <w:jc w:val="center"/>
        <w:outlineLvl w:val="0"/>
      </w:pPr>
      <w:r>
        <w:t>АДМИНИСТРАЦИЯ ХАНТЫ-МАНСИЙСКОГО РАЙОНА</w:t>
      </w:r>
    </w:p>
    <w:p w:rsidR="000C00CB" w:rsidRDefault="000C00CB">
      <w:pPr>
        <w:pStyle w:val="ConsPlusTitle"/>
        <w:jc w:val="center"/>
      </w:pPr>
    </w:p>
    <w:p w:rsidR="000C00CB" w:rsidRDefault="000C00CB">
      <w:pPr>
        <w:pStyle w:val="ConsPlusTitle"/>
        <w:jc w:val="center"/>
      </w:pPr>
      <w:r>
        <w:t>ПОСТАНОВЛЕНИЕ</w:t>
      </w:r>
    </w:p>
    <w:p w:rsidR="000C00CB" w:rsidRDefault="000C00CB">
      <w:pPr>
        <w:pStyle w:val="ConsPlusTitle"/>
        <w:jc w:val="center"/>
      </w:pPr>
      <w:r>
        <w:t>от 11 апреля 2014 г. N 71</w:t>
      </w:r>
    </w:p>
    <w:p w:rsidR="000C00CB" w:rsidRDefault="000C00CB">
      <w:pPr>
        <w:pStyle w:val="ConsPlusTitle"/>
        <w:jc w:val="center"/>
      </w:pPr>
    </w:p>
    <w:p w:rsidR="000C00CB" w:rsidRDefault="000C00CB">
      <w:pPr>
        <w:pStyle w:val="ConsPlusTitle"/>
        <w:jc w:val="center"/>
      </w:pPr>
      <w:r>
        <w:t>О ПОРЯДКЕ РАЗМЕЩЕНИЯ СВЕДЕНИЙ О ДОХОДАХ, РАСХОДАХ,</w:t>
      </w:r>
    </w:p>
    <w:p w:rsidR="000C00CB" w:rsidRDefault="000C00CB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0C00CB" w:rsidRDefault="000C00CB">
      <w:pPr>
        <w:pStyle w:val="ConsPlusTitle"/>
        <w:jc w:val="center"/>
      </w:pPr>
      <w:r>
        <w:t>МУНИЦИПАЛЬНЫХ СЛУЖАЩИХ АДМИНИСТРАЦИИ</w:t>
      </w:r>
    </w:p>
    <w:p w:rsidR="000C00CB" w:rsidRDefault="000C00CB">
      <w:pPr>
        <w:pStyle w:val="ConsPlusTitle"/>
        <w:jc w:val="center"/>
      </w:pPr>
      <w:r>
        <w:t>ХАНТЫ-МАНСИЙСКОГО РАЙОНА И ЧЛЕНОВ ИХ СЕМЕЙ И ЕЕ ОРГАНОВ</w:t>
      </w:r>
    </w:p>
    <w:p w:rsidR="000C00CB" w:rsidRDefault="000C00CB">
      <w:pPr>
        <w:pStyle w:val="ConsPlusTitle"/>
        <w:jc w:val="center"/>
      </w:pPr>
      <w:r>
        <w:t>НА ОФИЦИАЛЬНОМ САЙТЕ АДМИНИСТРАЦИИ ХАНТЫ-МАНСИЙСКОГО РАЙОНА</w:t>
      </w:r>
    </w:p>
    <w:p w:rsidR="000C00CB" w:rsidRDefault="000C00CB">
      <w:pPr>
        <w:pStyle w:val="ConsPlusTitle"/>
        <w:jc w:val="center"/>
      </w:pPr>
      <w:r>
        <w:t>И ПРЕДОСТАВЛЕНИЯ ЭТИХ СВЕДЕНИЙ ОБЩЕРОССИЙСКИМ И ОКРУЖНЫМ</w:t>
      </w:r>
    </w:p>
    <w:p w:rsidR="000C00CB" w:rsidRDefault="000C00CB">
      <w:pPr>
        <w:pStyle w:val="ConsPlusTitle"/>
        <w:jc w:val="center"/>
      </w:pPr>
      <w:r>
        <w:t>СРЕДСТВАМ МАССОВОЙ ИНФОРМАЦИИ ДЛЯ ОПУБЛИКОВАНИЯ</w:t>
      </w:r>
    </w:p>
    <w:p w:rsidR="000C00CB" w:rsidRDefault="000C00C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C00C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C00CB" w:rsidRDefault="000C00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C00CB" w:rsidRDefault="000C00C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Ханты-Мансийского района</w:t>
            </w:r>
          </w:p>
          <w:p w:rsidR="000C00CB" w:rsidRDefault="000C00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24.03.2015 </w:t>
            </w:r>
            <w:hyperlink r:id="rId5" w:history="1">
              <w:r>
                <w:rPr>
                  <w:color w:val="0000FF"/>
                </w:rPr>
                <w:t>N 52</w:t>
              </w:r>
            </w:hyperlink>
            <w:r>
              <w:rPr>
                <w:color w:val="392C69"/>
              </w:rPr>
              <w:t xml:space="preserve">, от 18.12.2015 </w:t>
            </w:r>
            <w:hyperlink r:id="rId6" w:history="1">
              <w:r>
                <w:rPr>
                  <w:color w:val="0000FF"/>
                </w:rPr>
                <w:t>N 308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C00CB" w:rsidRDefault="000C00CB">
      <w:pPr>
        <w:pStyle w:val="ConsPlusNormal"/>
        <w:jc w:val="center"/>
      </w:pPr>
    </w:p>
    <w:p w:rsidR="000C00CB" w:rsidRDefault="000C00C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руководствуясь </w:t>
      </w:r>
      <w:hyperlink r:id="rId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08 июля 2013 года N 613 "Вопросы противодействия коррупции",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Губернатора Ханты-Мансийского автономного округа - Югры от 21 августа 2013 года N 106 "О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едином официальном сайте государственных органов Ханты-Мансийского автономного округа - Югры и предоставления этих сведений общероссийским и окружным средствам массовой информации для опубликования", с учетом экспертного заключения управления государственной регистрации нормативных правовых актов аппарата Губернатора Ханты-Мансийского автономного округа - Югры от 20 февраля 2014 года N 01.03-о-182:</w:t>
      </w:r>
    </w:p>
    <w:p w:rsidR="000C00CB" w:rsidRDefault="000C00C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порядок</w:t>
        </w:r>
      </w:hyperlink>
      <w:r>
        <w:t xml:space="preserve"> размещения сведений о доходах, расходах, об имуществе и обязательствах имущественного характера муниципальных служащих администрации Ханты-Мансийского района и членов их семей и ее органов на официальном сайте администрации Ханты-Мансийского района и предоставления этих сведений общероссийским и окружным средствам массовой информации для опубликования (приложение 1).</w:t>
      </w:r>
    </w:p>
    <w:p w:rsidR="000C00CB" w:rsidRDefault="000C00CB">
      <w:pPr>
        <w:pStyle w:val="ConsPlusNormal"/>
        <w:spacing w:before="220"/>
        <w:ind w:firstLine="540"/>
        <w:jc w:val="both"/>
      </w:pPr>
      <w:r>
        <w:t xml:space="preserve">2. Утвердить форму размещения </w:t>
      </w:r>
      <w:hyperlink w:anchor="P83" w:history="1">
        <w:r>
          <w:rPr>
            <w:color w:val="0000FF"/>
          </w:rPr>
          <w:t>сведений</w:t>
        </w:r>
      </w:hyperlink>
      <w:r>
        <w:t xml:space="preserve"> о доходах, расходах, об имуществе и обязательствах имущественного характера муниципальных служащих администрации Ханты-Мансийского района и членов их семей и ее органов на официальном сайте администрации Ханты-Мансийского района (приложение 2).</w:t>
      </w:r>
    </w:p>
    <w:p w:rsidR="000C00CB" w:rsidRDefault="000C00CB">
      <w:pPr>
        <w:pStyle w:val="ConsPlusNormal"/>
        <w:spacing w:before="220"/>
        <w:ind w:firstLine="540"/>
        <w:jc w:val="both"/>
      </w:pPr>
      <w:r>
        <w:t>3. Признать утратившим силу постановление администрации Ханты-Мансийского района от 16 сентября 2013 года N 223 "О порядке размещения сведений о доходах, расходах, об имуществе и обязательствах имущественного характера муниципальных служащих администрации Ханты-Мансийского района и членов их семей и ее органов на официальном сайте администрации Ханты-Мансийского района".</w:t>
      </w:r>
    </w:p>
    <w:p w:rsidR="000C00CB" w:rsidRDefault="000C00CB">
      <w:pPr>
        <w:pStyle w:val="ConsPlusNormal"/>
        <w:spacing w:before="220"/>
        <w:ind w:firstLine="540"/>
        <w:jc w:val="both"/>
      </w:pPr>
      <w:r>
        <w:t>4. Опубликовать настоящее постановление в газете "Наш район" и разместить на официальном сайте администрации Ханты-Мансийского района.</w:t>
      </w:r>
    </w:p>
    <w:p w:rsidR="000C00CB" w:rsidRDefault="000C00CB">
      <w:pPr>
        <w:pStyle w:val="ConsPlusNormal"/>
        <w:spacing w:before="220"/>
        <w:ind w:firstLine="540"/>
        <w:jc w:val="both"/>
      </w:pPr>
      <w:r>
        <w:t>5. Рекомендовать главам сельских поселений Ханты-Мансийского района принять аналогичный нормативный правовой акт.</w:t>
      </w:r>
    </w:p>
    <w:p w:rsidR="000C00CB" w:rsidRDefault="000C00CB">
      <w:pPr>
        <w:pStyle w:val="ConsPlusNormal"/>
        <w:spacing w:before="220"/>
        <w:ind w:firstLine="540"/>
        <w:jc w:val="both"/>
      </w:pPr>
      <w:r>
        <w:lastRenderedPageBreak/>
        <w:t>6. Контроль за выполнением постановления возложить на заместителя главы администрации Ханты-Мансийского района.</w:t>
      </w:r>
    </w:p>
    <w:p w:rsidR="000C00CB" w:rsidRDefault="000C00CB">
      <w:pPr>
        <w:pStyle w:val="ConsPlusNormal"/>
        <w:jc w:val="both"/>
      </w:pPr>
    </w:p>
    <w:p w:rsidR="000C00CB" w:rsidRDefault="000C00CB">
      <w:pPr>
        <w:pStyle w:val="ConsPlusNormal"/>
        <w:jc w:val="right"/>
      </w:pPr>
      <w:r>
        <w:t>И.о. главы администрации</w:t>
      </w:r>
    </w:p>
    <w:p w:rsidR="000C00CB" w:rsidRDefault="000C00CB">
      <w:pPr>
        <w:pStyle w:val="ConsPlusNormal"/>
        <w:jc w:val="right"/>
      </w:pPr>
      <w:r>
        <w:t>Ханты-Мансийского района</w:t>
      </w:r>
    </w:p>
    <w:p w:rsidR="000C00CB" w:rsidRDefault="000C00CB">
      <w:pPr>
        <w:pStyle w:val="ConsPlusNormal"/>
        <w:jc w:val="right"/>
      </w:pPr>
      <w:r>
        <w:t>Т.Ю.ГОРЕЛИК</w:t>
      </w:r>
    </w:p>
    <w:p w:rsidR="000C00CB" w:rsidRDefault="000C00CB">
      <w:pPr>
        <w:pStyle w:val="ConsPlusNormal"/>
        <w:jc w:val="both"/>
      </w:pPr>
    </w:p>
    <w:p w:rsidR="000C00CB" w:rsidRDefault="000C00CB">
      <w:pPr>
        <w:pStyle w:val="ConsPlusNormal"/>
        <w:jc w:val="both"/>
      </w:pPr>
    </w:p>
    <w:p w:rsidR="000C00CB" w:rsidRDefault="000C00CB">
      <w:pPr>
        <w:pStyle w:val="ConsPlusNormal"/>
        <w:jc w:val="both"/>
      </w:pPr>
    </w:p>
    <w:p w:rsidR="000C00CB" w:rsidRDefault="000C00CB">
      <w:pPr>
        <w:pStyle w:val="ConsPlusNormal"/>
        <w:jc w:val="both"/>
      </w:pPr>
    </w:p>
    <w:p w:rsidR="000C00CB" w:rsidRDefault="000C00CB">
      <w:pPr>
        <w:pStyle w:val="ConsPlusNormal"/>
        <w:jc w:val="both"/>
      </w:pPr>
    </w:p>
    <w:p w:rsidR="000C00CB" w:rsidRDefault="000C00CB">
      <w:pPr>
        <w:pStyle w:val="ConsPlusNormal"/>
        <w:jc w:val="right"/>
        <w:outlineLvl w:val="0"/>
      </w:pPr>
      <w:r>
        <w:t>Приложение 1</w:t>
      </w:r>
    </w:p>
    <w:p w:rsidR="000C00CB" w:rsidRDefault="000C00CB">
      <w:pPr>
        <w:pStyle w:val="ConsPlusNormal"/>
        <w:jc w:val="right"/>
      </w:pPr>
      <w:r>
        <w:t>к постановлению администрации</w:t>
      </w:r>
    </w:p>
    <w:p w:rsidR="000C00CB" w:rsidRDefault="000C00CB">
      <w:pPr>
        <w:pStyle w:val="ConsPlusNormal"/>
        <w:jc w:val="right"/>
      </w:pPr>
      <w:r>
        <w:t>Ханты-Мансийского района</w:t>
      </w:r>
    </w:p>
    <w:p w:rsidR="000C00CB" w:rsidRDefault="000C00CB">
      <w:pPr>
        <w:pStyle w:val="ConsPlusNormal"/>
        <w:jc w:val="right"/>
      </w:pPr>
      <w:r>
        <w:t>от 11.04.2014 N 71</w:t>
      </w:r>
    </w:p>
    <w:p w:rsidR="000C00CB" w:rsidRDefault="000C00CB">
      <w:pPr>
        <w:pStyle w:val="ConsPlusNormal"/>
        <w:jc w:val="both"/>
      </w:pPr>
    </w:p>
    <w:p w:rsidR="000C00CB" w:rsidRDefault="000C00CB">
      <w:pPr>
        <w:pStyle w:val="ConsPlusTitle"/>
        <w:jc w:val="center"/>
      </w:pPr>
      <w:bookmarkStart w:id="0" w:name="P38"/>
      <w:bookmarkEnd w:id="0"/>
      <w:r>
        <w:t>ПОРЯДОК</w:t>
      </w:r>
    </w:p>
    <w:p w:rsidR="000C00CB" w:rsidRDefault="000C00CB">
      <w:pPr>
        <w:pStyle w:val="ConsPlusTitle"/>
        <w:jc w:val="center"/>
      </w:pPr>
      <w:r>
        <w:t>РАЗМЕЩЕНИЯ СВЕДЕНИЙ О ДОХОДАХ, РАСХОДАХ ОБ ИМУЩЕСТВЕ</w:t>
      </w:r>
    </w:p>
    <w:p w:rsidR="000C00CB" w:rsidRDefault="000C00CB">
      <w:pPr>
        <w:pStyle w:val="ConsPlusTitle"/>
        <w:jc w:val="center"/>
      </w:pPr>
      <w:r>
        <w:t>И ОБЯЗАТЕЛЬСТВАХ ИМУЩЕСТВЕННОГО ХАРАКТЕРА МУНИЦИПАЛЬНЫХ</w:t>
      </w:r>
    </w:p>
    <w:p w:rsidR="000C00CB" w:rsidRDefault="000C00CB">
      <w:pPr>
        <w:pStyle w:val="ConsPlusTitle"/>
        <w:jc w:val="center"/>
      </w:pPr>
      <w:r>
        <w:t>СЛУЖАЩИХ АДМИНИСТРАЦИИ ХАНТЫ-МАНСИЙСКОГО РАЙОНА И ЧЛЕНОВ</w:t>
      </w:r>
    </w:p>
    <w:p w:rsidR="000C00CB" w:rsidRDefault="000C00CB">
      <w:pPr>
        <w:pStyle w:val="ConsPlusTitle"/>
        <w:jc w:val="center"/>
      </w:pPr>
      <w:r>
        <w:t>ИХ СЕМЕЙ И ЕЕ ОРГАНОВ НА ОФИЦИАЛЬНОМ САЙТЕ АДМИНИСТРАЦИИ</w:t>
      </w:r>
    </w:p>
    <w:p w:rsidR="000C00CB" w:rsidRDefault="000C00CB">
      <w:pPr>
        <w:pStyle w:val="ConsPlusTitle"/>
        <w:jc w:val="center"/>
      </w:pPr>
      <w:r>
        <w:t>ХАНТЫ-МАНСИЙСКОГО РАЙОНА И ПРЕДОСТАВЛЕНИЯ ЭТИХ СВЕДЕНИЙ</w:t>
      </w:r>
    </w:p>
    <w:p w:rsidR="000C00CB" w:rsidRDefault="000C00CB">
      <w:pPr>
        <w:pStyle w:val="ConsPlusTitle"/>
        <w:jc w:val="center"/>
      </w:pPr>
      <w:r>
        <w:t>ОБЩЕРОССИЙСКИМ И ОКРУЖНЫМ СРЕДСТВАМ МАССОВОЙ ИНФОРМАЦИИ</w:t>
      </w:r>
    </w:p>
    <w:p w:rsidR="000C00CB" w:rsidRDefault="000C00CB">
      <w:pPr>
        <w:pStyle w:val="ConsPlusTitle"/>
        <w:jc w:val="center"/>
      </w:pPr>
      <w:r>
        <w:t>ДЛЯ ОПУБЛИКОВАНИЯ (ДАЛЕЕ - ПОРЯДОК)</w:t>
      </w:r>
    </w:p>
    <w:p w:rsidR="000C00CB" w:rsidRDefault="000C00C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C00C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C00CB" w:rsidRDefault="000C00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C00CB" w:rsidRDefault="000C00C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Ханты-Мансийского района</w:t>
            </w:r>
          </w:p>
          <w:p w:rsidR="000C00CB" w:rsidRDefault="000C00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24.03.2015 </w:t>
            </w:r>
            <w:hyperlink r:id="rId10" w:history="1">
              <w:r>
                <w:rPr>
                  <w:color w:val="0000FF"/>
                </w:rPr>
                <w:t>N 52</w:t>
              </w:r>
            </w:hyperlink>
            <w:r>
              <w:rPr>
                <w:color w:val="392C69"/>
              </w:rPr>
              <w:t xml:space="preserve">, от 18.12.2015 </w:t>
            </w:r>
            <w:hyperlink r:id="rId11" w:history="1">
              <w:r>
                <w:rPr>
                  <w:color w:val="0000FF"/>
                </w:rPr>
                <w:t>N 308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C00CB" w:rsidRDefault="000C00CB">
      <w:pPr>
        <w:pStyle w:val="ConsPlusNormal"/>
        <w:jc w:val="both"/>
      </w:pPr>
    </w:p>
    <w:p w:rsidR="000C00CB" w:rsidRDefault="000C00CB">
      <w:pPr>
        <w:pStyle w:val="ConsPlusNormal"/>
        <w:ind w:firstLine="540"/>
        <w:jc w:val="both"/>
      </w:pPr>
      <w:bookmarkStart w:id="1" w:name="P50"/>
      <w:bookmarkEnd w:id="1"/>
      <w:r>
        <w:t xml:space="preserve">1. Настоящим Порядком устанавливаются обязанности муниципальных служащих администрации Ханты-Мансийского района и членов их семей и ее органов по размещению сведений о доходах, расходах, об имуществе и обязательствах имущественного характера муниципальных служащих администрации Ханты-Мансийского района и членов их семей и ее органов, замещающих должности, включенные в </w:t>
      </w:r>
      <w:hyperlink r:id="rId12" w:history="1">
        <w:r>
          <w:rPr>
            <w:color w:val="0000FF"/>
          </w:rPr>
          <w:t>перечень</w:t>
        </w:r>
      </w:hyperlink>
      <w:r>
        <w:t>, утвержденный постановлением администрации Ханты-Мансийского района от 07.08.2014 N 212 "Об утверждении Перечня должностей муниципальной службы в администрации Ханты-Мансийского района,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детей", на официальном сайте администрации Ханты-Мансийского района и предоставлению этих сведений общероссийским и окружным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и окружным средствам массовой информации для опубликования.</w:t>
      </w:r>
    </w:p>
    <w:p w:rsidR="000C00CB" w:rsidRDefault="000C00CB">
      <w:pPr>
        <w:pStyle w:val="ConsPlusNormal"/>
        <w:jc w:val="both"/>
      </w:pPr>
      <w:r>
        <w:t xml:space="preserve">(п. 1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24.03.2015 N 52)</w:t>
      </w:r>
    </w:p>
    <w:p w:rsidR="000C00CB" w:rsidRDefault="000C00CB">
      <w:pPr>
        <w:pStyle w:val="ConsPlusNormal"/>
        <w:spacing w:before="220"/>
        <w:ind w:firstLine="540"/>
        <w:jc w:val="both"/>
      </w:pPr>
      <w:bookmarkStart w:id="2" w:name="P52"/>
      <w:bookmarkEnd w:id="2"/>
      <w:r>
        <w:t xml:space="preserve">2. На официальном сайте администрации Ханты-Мансийского района размещаются, общероссийским и окружным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указанных в </w:t>
      </w:r>
      <w:hyperlink w:anchor="P50" w:history="1">
        <w:r>
          <w:rPr>
            <w:color w:val="0000FF"/>
          </w:rPr>
          <w:t>пункте 1</w:t>
        </w:r>
      </w:hyperlink>
      <w:r>
        <w:t xml:space="preserve"> настоящего Порядка:</w:t>
      </w:r>
    </w:p>
    <w:p w:rsidR="000C00CB" w:rsidRDefault="000C00CB">
      <w:pPr>
        <w:pStyle w:val="ConsPlusNormal"/>
        <w:spacing w:before="220"/>
        <w:ind w:firstLine="540"/>
        <w:jc w:val="both"/>
      </w:pPr>
      <w:r>
        <w:t xml:space="preserve">а) перечень объектов недвижимого имущества, принадлежащих лицам, указанным в </w:t>
      </w:r>
      <w:hyperlink w:anchor="P50" w:history="1">
        <w:r>
          <w:rPr>
            <w:color w:val="0000FF"/>
          </w:rPr>
          <w:t>пункте 1</w:t>
        </w:r>
      </w:hyperlink>
      <w:r>
        <w:t xml:space="preserve"> настоящего Порядка, на праве собственности или находящихся в их пользовании, с указанием </w:t>
      </w:r>
      <w:r>
        <w:lastRenderedPageBreak/>
        <w:t>вида, площади и страны расположения каждого из таких объектов;</w:t>
      </w:r>
    </w:p>
    <w:p w:rsidR="000C00CB" w:rsidRDefault="000C00CB">
      <w:pPr>
        <w:pStyle w:val="ConsPlusNormal"/>
        <w:spacing w:before="220"/>
        <w:ind w:firstLine="540"/>
        <w:jc w:val="both"/>
      </w:pPr>
      <w:r>
        <w:t xml:space="preserve">б) перечень транспортных средств с указанием вида и марки, принадлежащих на праве собственности лицам, указанным в </w:t>
      </w:r>
      <w:hyperlink w:anchor="P50" w:history="1">
        <w:r>
          <w:rPr>
            <w:color w:val="0000FF"/>
          </w:rPr>
          <w:t>пункте 1</w:t>
        </w:r>
      </w:hyperlink>
      <w:r>
        <w:t xml:space="preserve"> настоящего Порядка;</w:t>
      </w:r>
    </w:p>
    <w:p w:rsidR="000C00CB" w:rsidRDefault="000C00CB">
      <w:pPr>
        <w:pStyle w:val="ConsPlusNormal"/>
        <w:spacing w:before="220"/>
        <w:ind w:firstLine="540"/>
        <w:jc w:val="both"/>
      </w:pPr>
      <w:r>
        <w:t xml:space="preserve">в) декларированный годовой доход лиц, указанных в </w:t>
      </w:r>
      <w:hyperlink w:anchor="P50" w:history="1">
        <w:r>
          <w:rPr>
            <w:color w:val="0000FF"/>
          </w:rPr>
          <w:t>пункте 1</w:t>
        </w:r>
      </w:hyperlink>
      <w:r>
        <w:t xml:space="preserve"> настоящего Порядка;</w:t>
      </w:r>
    </w:p>
    <w:p w:rsidR="000C00CB" w:rsidRDefault="000C00CB">
      <w:pPr>
        <w:pStyle w:val="ConsPlusNormal"/>
        <w:spacing w:before="220"/>
        <w:ind w:firstLine="540"/>
        <w:jc w:val="both"/>
      </w:pPr>
      <w:r>
        <w:t xml:space="preserve"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(занимающего) одну из должностей, указанных в </w:t>
      </w:r>
      <w:hyperlink w:anchor="P50" w:history="1">
        <w:r>
          <w:rPr>
            <w:color w:val="0000FF"/>
          </w:rPr>
          <w:t>пункте 1</w:t>
        </w:r>
      </w:hyperlink>
      <w:r>
        <w:t xml:space="preserve"> настоящего Порядка, и его супруги (супруга) за три последних года, предшествующих отчетному периоду, размещаются на официальном сайте администрации района и предоставляются для опубликования средствам массовой информации в порядке, определяемом нормативными правовыми актами Президента Российской Федерации, иными нормативными актами Российской Федерации, с соблюдением законодательства Российской Федерации о государственной тайне и о защите персональных данных.</w:t>
      </w:r>
    </w:p>
    <w:p w:rsidR="000C00CB" w:rsidRDefault="000C00CB">
      <w:pPr>
        <w:pStyle w:val="ConsPlusNormal"/>
        <w:jc w:val="both"/>
      </w:pPr>
      <w:r>
        <w:t xml:space="preserve">(пп. "г"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18.12.2015 N 308)</w:t>
      </w:r>
    </w:p>
    <w:p w:rsidR="000C00CB" w:rsidRDefault="000C00CB">
      <w:pPr>
        <w:pStyle w:val="ConsPlusNormal"/>
        <w:spacing w:before="220"/>
        <w:ind w:firstLine="540"/>
        <w:jc w:val="both"/>
      </w:pPr>
      <w:r>
        <w:t>3. В размещаемых на официальном сайте администрации Ханты-Мансийского района и предоставляемых общероссийским и окружным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0C00CB" w:rsidRDefault="000C00CB">
      <w:pPr>
        <w:pStyle w:val="ConsPlusNormal"/>
        <w:spacing w:before="220"/>
        <w:ind w:firstLine="540"/>
        <w:jc w:val="both"/>
      </w:pPr>
      <w:r>
        <w:t xml:space="preserve">а) иные сведения (кроме указанных в </w:t>
      </w:r>
      <w:hyperlink w:anchor="P52" w:history="1">
        <w:r>
          <w:rPr>
            <w:color w:val="0000FF"/>
          </w:rPr>
          <w:t>пункте 2</w:t>
        </w:r>
      </w:hyperlink>
      <w:r>
        <w:t xml:space="preserve"> настоящего Порядка) о доходах лиц, указанных в </w:t>
      </w:r>
      <w:hyperlink w:anchor="P50" w:history="1">
        <w:r>
          <w:rPr>
            <w:color w:val="0000FF"/>
          </w:rPr>
          <w:t>пункте 1</w:t>
        </w:r>
      </w:hyperlink>
      <w:r>
        <w:t xml:space="preserve"> настоящего Порядка, об имуществе, принадлежащем на праве собственности названным лицам, и об их обязательствах имущественного характера;</w:t>
      </w:r>
    </w:p>
    <w:p w:rsidR="000C00CB" w:rsidRDefault="000C00CB">
      <w:pPr>
        <w:pStyle w:val="ConsPlusNormal"/>
        <w:spacing w:before="220"/>
        <w:ind w:firstLine="540"/>
        <w:jc w:val="both"/>
      </w:pPr>
      <w:r>
        <w:t xml:space="preserve">б) персональные данные лиц, указанных в </w:t>
      </w:r>
      <w:hyperlink w:anchor="P50" w:history="1">
        <w:r>
          <w:rPr>
            <w:color w:val="0000FF"/>
          </w:rPr>
          <w:t>пункте 1</w:t>
        </w:r>
      </w:hyperlink>
      <w:r>
        <w:t xml:space="preserve"> настоящего Порядка;</w:t>
      </w:r>
    </w:p>
    <w:p w:rsidR="000C00CB" w:rsidRDefault="000C00CB">
      <w:pPr>
        <w:pStyle w:val="ConsPlusNormal"/>
        <w:spacing w:before="220"/>
        <w:ind w:firstLine="540"/>
        <w:jc w:val="both"/>
      </w:pPr>
      <w:r>
        <w:t xml:space="preserve">в) данные, позволяющие определить место жительства, почтовый адрес, телефон и иные индивидуальные средства коммуникации лиц, указанных в </w:t>
      </w:r>
      <w:hyperlink w:anchor="P50" w:history="1">
        <w:r>
          <w:rPr>
            <w:color w:val="0000FF"/>
          </w:rPr>
          <w:t>пункте 1</w:t>
        </w:r>
      </w:hyperlink>
      <w:r>
        <w:t xml:space="preserve"> настоящего Порядка;</w:t>
      </w:r>
    </w:p>
    <w:p w:rsidR="000C00CB" w:rsidRDefault="000C00CB">
      <w:pPr>
        <w:pStyle w:val="ConsPlusNormal"/>
        <w:spacing w:before="220"/>
        <w:ind w:firstLine="540"/>
        <w:jc w:val="both"/>
      </w:pPr>
      <w:r>
        <w:t xml:space="preserve">г) данные, позволяющие определить местонахождение объектов недвижимого имущества, принадлежащих лицам, указанным в </w:t>
      </w:r>
      <w:hyperlink w:anchor="P50" w:history="1">
        <w:r>
          <w:rPr>
            <w:color w:val="0000FF"/>
          </w:rPr>
          <w:t>пункте 1</w:t>
        </w:r>
      </w:hyperlink>
      <w:r>
        <w:t xml:space="preserve"> настоящего Порядка, на праве собственности или находящихся в их пользовании;</w:t>
      </w:r>
    </w:p>
    <w:p w:rsidR="000C00CB" w:rsidRDefault="000C00CB">
      <w:pPr>
        <w:pStyle w:val="ConsPlusNormal"/>
        <w:spacing w:before="220"/>
        <w:ind w:firstLine="540"/>
        <w:jc w:val="both"/>
      </w:pPr>
      <w:r>
        <w:t>д) информацию, отнесенную к государственной тайне или являющуюся конфиденциальной.</w:t>
      </w:r>
    </w:p>
    <w:p w:rsidR="000C00CB" w:rsidRDefault="000C00CB">
      <w:pPr>
        <w:pStyle w:val="ConsPlusNormal"/>
        <w:spacing w:before="220"/>
        <w:ind w:firstLine="540"/>
        <w:jc w:val="both"/>
      </w:pPr>
      <w:r>
        <w:t xml:space="preserve">4. На официальном сайте администрации Ханты-Мансийского района размещаются </w:t>
      </w:r>
      <w:hyperlink w:anchor="P83" w:history="1">
        <w:r>
          <w:rPr>
            <w:color w:val="0000FF"/>
          </w:rPr>
          <w:t>сведения</w:t>
        </w:r>
      </w:hyperlink>
      <w:r>
        <w:t xml:space="preserve"> о доходах, расходах, об имуществе и обязательствах имущественного характера по форме, утвержденной постановлением администрации Ханты-Мансийского района (приложение 2).</w:t>
      </w:r>
    </w:p>
    <w:p w:rsidR="000C00CB" w:rsidRDefault="000C00CB">
      <w:pPr>
        <w:pStyle w:val="ConsPlusNormal"/>
        <w:spacing w:before="220"/>
        <w:ind w:firstLine="540"/>
        <w:jc w:val="both"/>
      </w:pPr>
      <w:r>
        <w:t xml:space="preserve">5. Сведения о доходах, расходах, об имуществе и обязательствах имущественного характера, указанные в </w:t>
      </w:r>
      <w:hyperlink w:anchor="P52" w:history="1">
        <w:r>
          <w:rPr>
            <w:color w:val="0000FF"/>
          </w:rPr>
          <w:t>пункте 2</w:t>
        </w:r>
      </w:hyperlink>
      <w:r>
        <w:t xml:space="preserve"> настоящего Порядка, за весь период замещения лицами, указанными в </w:t>
      </w:r>
      <w:hyperlink w:anchor="P50" w:history="1">
        <w:r>
          <w:rPr>
            <w:color w:val="0000FF"/>
          </w:rPr>
          <w:t>пункте 1</w:t>
        </w:r>
      </w:hyperlink>
      <w:r>
        <w:t xml:space="preserve"> настоящего Порядка (за исключением их супруг (супругов) и несовершеннолетних детей), должностей, замещение которых влечет за собой размещение их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их супруг (супругов) и несовершеннолетних детей находятся на официальном сайте администрации Ханты-Мансийского района и ежегодно обновляются в течение 14 рабочих дней со дня истечения срока, установленного для их подачи.</w:t>
      </w:r>
    </w:p>
    <w:p w:rsidR="000C00CB" w:rsidRDefault="000C00CB">
      <w:pPr>
        <w:pStyle w:val="ConsPlusNormal"/>
        <w:spacing w:before="220"/>
        <w:ind w:firstLine="540"/>
        <w:jc w:val="both"/>
      </w:pPr>
      <w:r>
        <w:t>6. Отдел кадровой работы и муниципальной службы администрации Ханты-Мансийского района:</w:t>
      </w:r>
    </w:p>
    <w:p w:rsidR="000C00CB" w:rsidRDefault="000C00CB">
      <w:pPr>
        <w:pStyle w:val="ConsPlusNormal"/>
        <w:spacing w:before="220"/>
        <w:ind w:firstLine="540"/>
        <w:jc w:val="both"/>
      </w:pPr>
      <w:r>
        <w:lastRenderedPageBreak/>
        <w:t>а) в течение трех рабочих дней со дня поступления запроса от общероссийского и (или) окружного средства массовой информации сообщает о нем муниципальному служащему, в отношении которого поступил запрос;</w:t>
      </w:r>
    </w:p>
    <w:p w:rsidR="000C00CB" w:rsidRDefault="000C00CB">
      <w:pPr>
        <w:pStyle w:val="ConsPlusNormal"/>
        <w:spacing w:before="220"/>
        <w:ind w:firstLine="540"/>
        <w:jc w:val="both"/>
      </w:pPr>
      <w:r>
        <w:t xml:space="preserve">б) в течение семи рабочих дней со дня поступления запроса от общероссийского и (или) окружного средства массовой информации обеспечивает предоставление ему сведений, указанных в </w:t>
      </w:r>
      <w:hyperlink w:anchor="P52" w:history="1">
        <w:r>
          <w:rPr>
            <w:color w:val="0000FF"/>
          </w:rPr>
          <w:t>пункте 2</w:t>
        </w:r>
      </w:hyperlink>
      <w:r>
        <w:t xml:space="preserve"> настоящего Порядка, в том случае, если запрашиваемые сведения отсутствуют на официальном сайте администрации Ханты-Мансийского района.</w:t>
      </w:r>
    </w:p>
    <w:p w:rsidR="000C00CB" w:rsidRDefault="000C00CB">
      <w:pPr>
        <w:pStyle w:val="ConsPlusNormal"/>
        <w:spacing w:before="220"/>
        <w:ind w:firstLine="540"/>
        <w:jc w:val="both"/>
      </w:pPr>
      <w:r>
        <w:t>7. Отдел кадровой работы и муниципальной службы администрации Ханты-Мансийского района обеспечивает размещение сведений о доходах, расходах, об имуществе и обязательствах имущественного характера муниципальных служащих администрации и членов их семей и органов администрации района на официальном сайте администрации Ханты-Мансийского района и их представление общероссийским и окружным средствам массовой информации для опубликования, и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0C00CB" w:rsidRDefault="000C00CB">
      <w:pPr>
        <w:pStyle w:val="ConsPlusNormal"/>
        <w:jc w:val="both"/>
      </w:pPr>
    </w:p>
    <w:p w:rsidR="000C00CB" w:rsidRDefault="000C00CB">
      <w:pPr>
        <w:pStyle w:val="ConsPlusNormal"/>
        <w:jc w:val="both"/>
      </w:pPr>
    </w:p>
    <w:p w:rsidR="000C00CB" w:rsidRDefault="000C00CB">
      <w:pPr>
        <w:pStyle w:val="ConsPlusNormal"/>
        <w:jc w:val="both"/>
      </w:pPr>
    </w:p>
    <w:p w:rsidR="000C00CB" w:rsidRDefault="000C00CB">
      <w:pPr>
        <w:pStyle w:val="ConsPlusNormal"/>
        <w:jc w:val="both"/>
      </w:pPr>
    </w:p>
    <w:p w:rsidR="000C00CB" w:rsidRDefault="000C00CB">
      <w:pPr>
        <w:pStyle w:val="ConsPlusNormal"/>
        <w:jc w:val="both"/>
      </w:pPr>
    </w:p>
    <w:p w:rsidR="000C00CB" w:rsidRDefault="000C00CB">
      <w:pPr>
        <w:pStyle w:val="ConsPlusNormal"/>
        <w:jc w:val="right"/>
        <w:outlineLvl w:val="0"/>
      </w:pPr>
      <w:r>
        <w:t>Приложение 2</w:t>
      </w:r>
    </w:p>
    <w:p w:rsidR="000C00CB" w:rsidRDefault="000C00CB">
      <w:pPr>
        <w:pStyle w:val="ConsPlusNormal"/>
        <w:jc w:val="right"/>
      </w:pPr>
      <w:r>
        <w:t>к постановлению администрации</w:t>
      </w:r>
    </w:p>
    <w:p w:rsidR="000C00CB" w:rsidRDefault="000C00CB">
      <w:pPr>
        <w:pStyle w:val="ConsPlusNormal"/>
        <w:jc w:val="right"/>
      </w:pPr>
      <w:r>
        <w:t>Ханты-Мансийского района</w:t>
      </w:r>
    </w:p>
    <w:p w:rsidR="000C00CB" w:rsidRDefault="000C00CB">
      <w:pPr>
        <w:pStyle w:val="ConsPlusNormal"/>
        <w:jc w:val="right"/>
      </w:pPr>
      <w:r>
        <w:t>от 11.04.2014 N 71</w:t>
      </w:r>
    </w:p>
    <w:p w:rsidR="000C00CB" w:rsidRDefault="000C00C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C00C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C00CB" w:rsidRDefault="000C00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C00CB" w:rsidRDefault="000C00C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Ханты-Мансийского района</w:t>
            </w:r>
          </w:p>
          <w:p w:rsidR="000C00CB" w:rsidRDefault="000C00CB">
            <w:pPr>
              <w:pStyle w:val="ConsPlusNormal"/>
              <w:jc w:val="center"/>
            </w:pPr>
            <w:r>
              <w:rPr>
                <w:color w:val="392C69"/>
              </w:rPr>
              <w:t>от 18.12.2015 N 308)</w:t>
            </w:r>
          </w:p>
        </w:tc>
      </w:tr>
    </w:tbl>
    <w:p w:rsidR="000C00CB" w:rsidRDefault="000C00CB">
      <w:pPr>
        <w:pStyle w:val="ConsPlusNormal"/>
        <w:jc w:val="both"/>
      </w:pPr>
    </w:p>
    <w:p w:rsidR="000C00CB" w:rsidRDefault="000C00CB">
      <w:pPr>
        <w:pStyle w:val="ConsPlusTitle"/>
        <w:jc w:val="center"/>
      </w:pPr>
      <w:bookmarkStart w:id="3" w:name="P83"/>
      <w:bookmarkEnd w:id="3"/>
      <w:r>
        <w:t>Сведения</w:t>
      </w:r>
    </w:p>
    <w:p w:rsidR="000C00CB" w:rsidRDefault="000C00CB">
      <w:pPr>
        <w:pStyle w:val="ConsPlusTitle"/>
        <w:jc w:val="center"/>
      </w:pPr>
      <w:r>
        <w:t>о доходах, расходах, об имуществе</w:t>
      </w:r>
    </w:p>
    <w:p w:rsidR="000C00CB" w:rsidRDefault="000C00CB">
      <w:pPr>
        <w:pStyle w:val="ConsPlusTitle"/>
        <w:jc w:val="center"/>
      </w:pPr>
      <w:r>
        <w:t>и обязательствах имущественного характера</w:t>
      </w:r>
    </w:p>
    <w:p w:rsidR="000C00CB" w:rsidRDefault="000C00CB">
      <w:pPr>
        <w:pStyle w:val="ConsPlusTitle"/>
        <w:jc w:val="center"/>
      </w:pPr>
      <w:r>
        <w:t>_________________________________________</w:t>
      </w:r>
    </w:p>
    <w:p w:rsidR="000C00CB" w:rsidRDefault="000C00CB">
      <w:pPr>
        <w:pStyle w:val="ConsPlusTitle"/>
        <w:jc w:val="center"/>
      </w:pPr>
      <w:r>
        <w:t>(полное наименование должности)</w:t>
      </w:r>
    </w:p>
    <w:p w:rsidR="000C00CB" w:rsidRDefault="000C00CB">
      <w:pPr>
        <w:pStyle w:val="ConsPlusTitle"/>
        <w:jc w:val="center"/>
      </w:pPr>
      <w:r>
        <w:t>за период с 1 января по 31 декабря _____ года</w:t>
      </w:r>
    </w:p>
    <w:p w:rsidR="000C00CB" w:rsidRDefault="000C00CB">
      <w:pPr>
        <w:pStyle w:val="ConsPlusNormal"/>
        <w:jc w:val="both"/>
      </w:pPr>
    </w:p>
    <w:p w:rsidR="000C00CB" w:rsidRDefault="000C00CB">
      <w:pPr>
        <w:sectPr w:rsidR="000C00CB" w:rsidSect="009A7D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1020"/>
        <w:gridCol w:w="1134"/>
        <w:gridCol w:w="992"/>
        <w:gridCol w:w="1134"/>
        <w:gridCol w:w="1134"/>
        <w:gridCol w:w="1020"/>
        <w:gridCol w:w="794"/>
        <w:gridCol w:w="1134"/>
        <w:gridCol w:w="2211"/>
      </w:tblGrid>
      <w:tr w:rsidR="000C00CB">
        <w:tc>
          <w:tcPr>
            <w:tcW w:w="3005" w:type="dxa"/>
            <w:vMerge w:val="restart"/>
          </w:tcPr>
          <w:p w:rsidR="000C00CB" w:rsidRDefault="000C00CB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0C00CB" w:rsidRDefault="000C00CB">
            <w:pPr>
              <w:pStyle w:val="ConsPlusNormal"/>
              <w:jc w:val="center"/>
            </w:pPr>
            <w:r>
              <w:t>Годовой доход за отчетный год (руб.)</w:t>
            </w:r>
          </w:p>
        </w:tc>
        <w:tc>
          <w:tcPr>
            <w:tcW w:w="4394" w:type="dxa"/>
            <w:gridSpan w:val="4"/>
          </w:tcPr>
          <w:p w:rsidR="000C00CB" w:rsidRDefault="000C00CB">
            <w:pPr>
              <w:pStyle w:val="ConsPlusNormal"/>
              <w:jc w:val="center"/>
            </w:pPr>
            <w: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48" w:type="dxa"/>
            <w:gridSpan w:val="3"/>
          </w:tcPr>
          <w:p w:rsidR="000C00CB" w:rsidRDefault="000C00CB">
            <w:pPr>
              <w:pStyle w:val="ConsPlusNormal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211" w:type="dxa"/>
            <w:vMerge w:val="restart"/>
          </w:tcPr>
          <w:p w:rsidR="000C00CB" w:rsidRDefault="000C00CB">
            <w:pPr>
              <w:pStyle w:val="ConsPlusNormal"/>
              <w:jc w:val="center"/>
            </w:pPr>
            <w:r>
              <w:t xml:space="preserve"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 </w:t>
            </w:r>
            <w:hyperlink w:anchor="P13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C00CB">
        <w:tc>
          <w:tcPr>
            <w:tcW w:w="3005" w:type="dxa"/>
            <w:vMerge/>
          </w:tcPr>
          <w:p w:rsidR="000C00CB" w:rsidRDefault="000C00CB"/>
        </w:tc>
        <w:tc>
          <w:tcPr>
            <w:tcW w:w="1020" w:type="dxa"/>
            <w:vMerge/>
          </w:tcPr>
          <w:p w:rsidR="000C00CB" w:rsidRDefault="000C00CB"/>
        </w:tc>
        <w:tc>
          <w:tcPr>
            <w:tcW w:w="1134" w:type="dxa"/>
          </w:tcPr>
          <w:p w:rsidR="000C00CB" w:rsidRDefault="000C00CB">
            <w:pPr>
              <w:pStyle w:val="ConsPlusNormal"/>
              <w:jc w:val="center"/>
            </w:pPr>
            <w:r>
              <w:t>вид объектов недвижимости</w:t>
            </w:r>
          </w:p>
        </w:tc>
        <w:tc>
          <w:tcPr>
            <w:tcW w:w="992" w:type="dxa"/>
          </w:tcPr>
          <w:p w:rsidR="000C00CB" w:rsidRDefault="000C00CB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134" w:type="dxa"/>
          </w:tcPr>
          <w:p w:rsidR="000C00CB" w:rsidRDefault="000C00CB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134" w:type="dxa"/>
          </w:tcPr>
          <w:p w:rsidR="000C00CB" w:rsidRDefault="000C00CB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020" w:type="dxa"/>
          </w:tcPr>
          <w:p w:rsidR="000C00CB" w:rsidRDefault="000C00CB">
            <w:pPr>
              <w:pStyle w:val="ConsPlusNormal"/>
              <w:jc w:val="center"/>
            </w:pPr>
            <w:r>
              <w:t>вид объектов недвижимости</w:t>
            </w:r>
          </w:p>
        </w:tc>
        <w:tc>
          <w:tcPr>
            <w:tcW w:w="794" w:type="dxa"/>
          </w:tcPr>
          <w:p w:rsidR="000C00CB" w:rsidRDefault="000C00CB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134" w:type="dxa"/>
          </w:tcPr>
          <w:p w:rsidR="000C00CB" w:rsidRDefault="000C00CB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2211" w:type="dxa"/>
            <w:vMerge/>
          </w:tcPr>
          <w:p w:rsidR="000C00CB" w:rsidRDefault="000C00CB"/>
        </w:tc>
      </w:tr>
      <w:tr w:rsidR="000C00CB">
        <w:tc>
          <w:tcPr>
            <w:tcW w:w="3005" w:type="dxa"/>
          </w:tcPr>
          <w:p w:rsidR="000C00CB" w:rsidRDefault="000C00CB">
            <w:pPr>
              <w:pStyle w:val="ConsPlusNormal"/>
            </w:pPr>
            <w:r>
              <w:t>Фамилия, имя, отчество лица, замещающего соответствующую должность</w:t>
            </w:r>
          </w:p>
        </w:tc>
        <w:tc>
          <w:tcPr>
            <w:tcW w:w="1020" w:type="dxa"/>
          </w:tcPr>
          <w:p w:rsidR="000C00CB" w:rsidRDefault="000C00CB">
            <w:pPr>
              <w:pStyle w:val="ConsPlusNormal"/>
            </w:pPr>
          </w:p>
        </w:tc>
        <w:tc>
          <w:tcPr>
            <w:tcW w:w="1134" w:type="dxa"/>
          </w:tcPr>
          <w:p w:rsidR="000C00CB" w:rsidRDefault="000C00CB">
            <w:pPr>
              <w:pStyle w:val="ConsPlusNormal"/>
            </w:pPr>
          </w:p>
        </w:tc>
        <w:tc>
          <w:tcPr>
            <w:tcW w:w="992" w:type="dxa"/>
          </w:tcPr>
          <w:p w:rsidR="000C00CB" w:rsidRDefault="000C00CB">
            <w:pPr>
              <w:pStyle w:val="ConsPlusNormal"/>
            </w:pPr>
          </w:p>
        </w:tc>
        <w:tc>
          <w:tcPr>
            <w:tcW w:w="1134" w:type="dxa"/>
          </w:tcPr>
          <w:p w:rsidR="000C00CB" w:rsidRDefault="000C00CB">
            <w:pPr>
              <w:pStyle w:val="ConsPlusNormal"/>
            </w:pPr>
          </w:p>
        </w:tc>
        <w:tc>
          <w:tcPr>
            <w:tcW w:w="1134" w:type="dxa"/>
          </w:tcPr>
          <w:p w:rsidR="000C00CB" w:rsidRDefault="000C00CB">
            <w:pPr>
              <w:pStyle w:val="ConsPlusNormal"/>
            </w:pPr>
          </w:p>
        </w:tc>
        <w:tc>
          <w:tcPr>
            <w:tcW w:w="1020" w:type="dxa"/>
          </w:tcPr>
          <w:p w:rsidR="000C00CB" w:rsidRDefault="000C00CB">
            <w:pPr>
              <w:pStyle w:val="ConsPlusNormal"/>
            </w:pPr>
          </w:p>
        </w:tc>
        <w:tc>
          <w:tcPr>
            <w:tcW w:w="794" w:type="dxa"/>
          </w:tcPr>
          <w:p w:rsidR="000C00CB" w:rsidRDefault="000C00CB">
            <w:pPr>
              <w:pStyle w:val="ConsPlusNormal"/>
            </w:pPr>
          </w:p>
        </w:tc>
        <w:tc>
          <w:tcPr>
            <w:tcW w:w="1134" w:type="dxa"/>
          </w:tcPr>
          <w:p w:rsidR="000C00CB" w:rsidRDefault="000C00CB">
            <w:pPr>
              <w:pStyle w:val="ConsPlusNormal"/>
            </w:pPr>
          </w:p>
        </w:tc>
        <w:tc>
          <w:tcPr>
            <w:tcW w:w="2211" w:type="dxa"/>
          </w:tcPr>
          <w:p w:rsidR="000C00CB" w:rsidRDefault="000C00CB">
            <w:pPr>
              <w:pStyle w:val="ConsPlusNormal"/>
            </w:pPr>
          </w:p>
        </w:tc>
      </w:tr>
      <w:tr w:rsidR="000C00CB">
        <w:tc>
          <w:tcPr>
            <w:tcW w:w="3005" w:type="dxa"/>
          </w:tcPr>
          <w:p w:rsidR="000C00CB" w:rsidRDefault="000C00CB">
            <w:pPr>
              <w:pStyle w:val="ConsPlusNormal"/>
            </w:pPr>
            <w:r>
              <w:t>Супруга (супруг) (без указания персональных данных)</w:t>
            </w:r>
          </w:p>
        </w:tc>
        <w:tc>
          <w:tcPr>
            <w:tcW w:w="1020" w:type="dxa"/>
          </w:tcPr>
          <w:p w:rsidR="000C00CB" w:rsidRDefault="000C00CB">
            <w:pPr>
              <w:pStyle w:val="ConsPlusNormal"/>
            </w:pPr>
          </w:p>
        </w:tc>
        <w:tc>
          <w:tcPr>
            <w:tcW w:w="1134" w:type="dxa"/>
          </w:tcPr>
          <w:p w:rsidR="000C00CB" w:rsidRDefault="000C00CB">
            <w:pPr>
              <w:pStyle w:val="ConsPlusNormal"/>
            </w:pPr>
          </w:p>
        </w:tc>
        <w:tc>
          <w:tcPr>
            <w:tcW w:w="992" w:type="dxa"/>
          </w:tcPr>
          <w:p w:rsidR="000C00CB" w:rsidRDefault="000C00CB">
            <w:pPr>
              <w:pStyle w:val="ConsPlusNormal"/>
            </w:pPr>
          </w:p>
        </w:tc>
        <w:tc>
          <w:tcPr>
            <w:tcW w:w="1134" w:type="dxa"/>
          </w:tcPr>
          <w:p w:rsidR="000C00CB" w:rsidRDefault="000C00CB">
            <w:pPr>
              <w:pStyle w:val="ConsPlusNormal"/>
            </w:pPr>
          </w:p>
        </w:tc>
        <w:tc>
          <w:tcPr>
            <w:tcW w:w="1134" w:type="dxa"/>
          </w:tcPr>
          <w:p w:rsidR="000C00CB" w:rsidRDefault="000C00CB">
            <w:pPr>
              <w:pStyle w:val="ConsPlusNormal"/>
            </w:pPr>
          </w:p>
        </w:tc>
        <w:tc>
          <w:tcPr>
            <w:tcW w:w="1020" w:type="dxa"/>
          </w:tcPr>
          <w:p w:rsidR="000C00CB" w:rsidRDefault="000C00CB">
            <w:pPr>
              <w:pStyle w:val="ConsPlusNormal"/>
            </w:pPr>
          </w:p>
        </w:tc>
        <w:tc>
          <w:tcPr>
            <w:tcW w:w="794" w:type="dxa"/>
          </w:tcPr>
          <w:p w:rsidR="000C00CB" w:rsidRDefault="000C00CB">
            <w:pPr>
              <w:pStyle w:val="ConsPlusNormal"/>
            </w:pPr>
          </w:p>
        </w:tc>
        <w:tc>
          <w:tcPr>
            <w:tcW w:w="1134" w:type="dxa"/>
          </w:tcPr>
          <w:p w:rsidR="000C00CB" w:rsidRDefault="000C00CB">
            <w:pPr>
              <w:pStyle w:val="ConsPlusNormal"/>
            </w:pPr>
          </w:p>
        </w:tc>
        <w:tc>
          <w:tcPr>
            <w:tcW w:w="2211" w:type="dxa"/>
          </w:tcPr>
          <w:p w:rsidR="000C00CB" w:rsidRDefault="000C00CB">
            <w:pPr>
              <w:pStyle w:val="ConsPlusNormal"/>
            </w:pPr>
          </w:p>
        </w:tc>
      </w:tr>
      <w:tr w:rsidR="000C00CB">
        <w:tc>
          <w:tcPr>
            <w:tcW w:w="3005" w:type="dxa"/>
          </w:tcPr>
          <w:p w:rsidR="000C00CB" w:rsidRDefault="000C00CB">
            <w:pPr>
              <w:pStyle w:val="ConsPlusNormal"/>
            </w:pPr>
            <w:r>
              <w:t>Несовершеннолетний ребенок (без указания персональных данных)</w:t>
            </w:r>
          </w:p>
        </w:tc>
        <w:tc>
          <w:tcPr>
            <w:tcW w:w="1020" w:type="dxa"/>
          </w:tcPr>
          <w:p w:rsidR="000C00CB" w:rsidRDefault="000C00CB">
            <w:pPr>
              <w:pStyle w:val="ConsPlusNormal"/>
            </w:pPr>
          </w:p>
        </w:tc>
        <w:tc>
          <w:tcPr>
            <w:tcW w:w="1134" w:type="dxa"/>
          </w:tcPr>
          <w:p w:rsidR="000C00CB" w:rsidRDefault="000C00CB">
            <w:pPr>
              <w:pStyle w:val="ConsPlusNormal"/>
            </w:pPr>
          </w:p>
        </w:tc>
        <w:tc>
          <w:tcPr>
            <w:tcW w:w="992" w:type="dxa"/>
          </w:tcPr>
          <w:p w:rsidR="000C00CB" w:rsidRDefault="000C00CB">
            <w:pPr>
              <w:pStyle w:val="ConsPlusNormal"/>
            </w:pPr>
          </w:p>
        </w:tc>
        <w:tc>
          <w:tcPr>
            <w:tcW w:w="1134" w:type="dxa"/>
          </w:tcPr>
          <w:p w:rsidR="000C00CB" w:rsidRDefault="000C00CB">
            <w:pPr>
              <w:pStyle w:val="ConsPlusNormal"/>
            </w:pPr>
          </w:p>
        </w:tc>
        <w:tc>
          <w:tcPr>
            <w:tcW w:w="1134" w:type="dxa"/>
          </w:tcPr>
          <w:p w:rsidR="000C00CB" w:rsidRDefault="000C00CB">
            <w:pPr>
              <w:pStyle w:val="ConsPlusNormal"/>
            </w:pPr>
          </w:p>
        </w:tc>
        <w:tc>
          <w:tcPr>
            <w:tcW w:w="1020" w:type="dxa"/>
          </w:tcPr>
          <w:p w:rsidR="000C00CB" w:rsidRDefault="000C00CB">
            <w:pPr>
              <w:pStyle w:val="ConsPlusNormal"/>
            </w:pPr>
          </w:p>
        </w:tc>
        <w:tc>
          <w:tcPr>
            <w:tcW w:w="794" w:type="dxa"/>
          </w:tcPr>
          <w:p w:rsidR="000C00CB" w:rsidRDefault="000C00CB">
            <w:pPr>
              <w:pStyle w:val="ConsPlusNormal"/>
            </w:pPr>
          </w:p>
        </w:tc>
        <w:tc>
          <w:tcPr>
            <w:tcW w:w="1134" w:type="dxa"/>
          </w:tcPr>
          <w:p w:rsidR="000C00CB" w:rsidRDefault="000C00CB">
            <w:pPr>
              <w:pStyle w:val="ConsPlusNormal"/>
            </w:pPr>
          </w:p>
        </w:tc>
        <w:tc>
          <w:tcPr>
            <w:tcW w:w="2211" w:type="dxa"/>
          </w:tcPr>
          <w:p w:rsidR="000C00CB" w:rsidRDefault="000C00CB">
            <w:pPr>
              <w:pStyle w:val="ConsPlusNormal"/>
            </w:pPr>
          </w:p>
        </w:tc>
      </w:tr>
    </w:tbl>
    <w:p w:rsidR="000C00CB" w:rsidRDefault="000C00CB">
      <w:pPr>
        <w:pStyle w:val="ConsPlusNormal"/>
        <w:jc w:val="both"/>
      </w:pPr>
    </w:p>
    <w:p w:rsidR="000C00CB" w:rsidRDefault="000C00CB">
      <w:pPr>
        <w:pStyle w:val="ConsPlusNormal"/>
        <w:ind w:firstLine="540"/>
        <w:jc w:val="both"/>
      </w:pPr>
      <w:r>
        <w:t>--------------------------------</w:t>
      </w:r>
    </w:p>
    <w:p w:rsidR="000C00CB" w:rsidRDefault="000C00CB">
      <w:pPr>
        <w:pStyle w:val="ConsPlusNormal"/>
        <w:spacing w:before="220"/>
        <w:ind w:firstLine="540"/>
        <w:jc w:val="both"/>
      </w:pPr>
      <w:bookmarkStart w:id="4" w:name="P134"/>
      <w:bookmarkEnd w:id="4"/>
      <w:r>
        <w:t xml:space="preserve">&lt;*&gt;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(занимающего) одну из должностей, указанных в </w:t>
      </w:r>
      <w:hyperlink w:anchor="P50" w:history="1">
        <w:r>
          <w:rPr>
            <w:color w:val="0000FF"/>
          </w:rPr>
          <w:t>пункте 1</w:t>
        </w:r>
      </w:hyperlink>
      <w:r>
        <w:t xml:space="preserve"> настоящего Порядка, и его супруги (супруга) за три последних года, предшествующих отчетному периоду.</w:t>
      </w:r>
    </w:p>
    <w:p w:rsidR="000C00CB" w:rsidRDefault="000C00CB">
      <w:pPr>
        <w:pStyle w:val="ConsPlusNormal"/>
        <w:jc w:val="both"/>
      </w:pPr>
    </w:p>
    <w:p w:rsidR="000C00CB" w:rsidRDefault="000C00CB">
      <w:pPr>
        <w:pStyle w:val="ConsPlusNormal"/>
        <w:jc w:val="both"/>
      </w:pPr>
    </w:p>
    <w:p w:rsidR="000C00CB" w:rsidRDefault="000C00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39D6" w:rsidRDefault="003239D6">
      <w:bookmarkStart w:id="5" w:name="_GoBack"/>
      <w:bookmarkEnd w:id="5"/>
    </w:p>
    <w:sectPr w:rsidR="003239D6" w:rsidSect="00A9211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0CB"/>
    <w:rsid w:val="000C00CB"/>
    <w:rsid w:val="0032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06BD2-F7E0-4443-9966-A702973CB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00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00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00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5E2B1292F03503D855898DADECD21F0CF2DD5CCA865FF72172450F24430BBAC46BDE5D981A72CCB1E828F36E37A4301C7456B81CBF9C2BgD6DJ" TargetMode="External"/><Relationship Id="rId13" Type="http://schemas.openxmlformats.org/officeDocument/2006/relationships/hyperlink" Target="consultantplus://offline/ref=C05E2B1292F03503D8559780BB8085100BF18051C88651A37B2E43587B130DEF842BD808DB5E7FC9B2E37CA22C69FD605C3F5BB106A39C22CAE46C5Eg766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05E2B1292F03503D855898DADECD21F0EFBD95ACE865FF72172450F24430BBAC46BDE5B9B112699F6B671A32E7CA939066856B1g06BJ" TargetMode="External"/><Relationship Id="rId12" Type="http://schemas.openxmlformats.org/officeDocument/2006/relationships/hyperlink" Target="consultantplus://offline/ref=C05E2B1292F03503D8559780BB8085100BF18051C88652A57D2343587B130DEF842BD808DB5E7FC9B2E37CA32C69FD605C3F5BB106A39C22CAE46C5Eg766J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5E2B1292F03503D8559780BB8085100BF18051C8855DA17E2043587B130DEF842BD808DB5E7FC9B2E37CA22F69FD605C3F5BB106A39C22CAE46C5Eg766J" TargetMode="External"/><Relationship Id="rId11" Type="http://schemas.openxmlformats.org/officeDocument/2006/relationships/hyperlink" Target="consultantplus://offline/ref=C05E2B1292F03503D8559780BB8085100BF18051C8855DA17E2043587B130DEF842BD808DB5E7FC9B2E37CA22C69FD605C3F5BB106A39C22CAE46C5Eg766J" TargetMode="External"/><Relationship Id="rId5" Type="http://schemas.openxmlformats.org/officeDocument/2006/relationships/hyperlink" Target="consultantplus://offline/ref=C05E2B1292F03503D8559780BB8085100BF18051C88651A37B2E43587B130DEF842BD808DB5E7FC9B2E37CA22F69FD605C3F5BB106A39C22CAE46C5Eg766J" TargetMode="External"/><Relationship Id="rId15" Type="http://schemas.openxmlformats.org/officeDocument/2006/relationships/hyperlink" Target="consultantplus://offline/ref=C05E2B1292F03503D8559780BB8085100BF18051C8855DA17E2043587B130DEF842BD808DB5E7FC9B2E37CA22269FD605C3F5BB106A39C22CAE46C5Eg766J" TargetMode="External"/><Relationship Id="rId10" Type="http://schemas.openxmlformats.org/officeDocument/2006/relationships/hyperlink" Target="consultantplus://offline/ref=C05E2B1292F03503D8559780BB8085100BF18051C88651A37B2E43587B130DEF842BD808DB5E7FC9B2E37CA22F69FD605C3F5BB106A39C22CAE46C5Eg766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05E2B1292F03503D8559780BB8085100BF18051C88050A37A2443587B130DEF842BD808DB5E7FC9B2E37CA32B69FD605C3F5BB106A39C22CAE46C5Eg766J" TargetMode="External"/><Relationship Id="rId14" Type="http://schemas.openxmlformats.org/officeDocument/2006/relationships/hyperlink" Target="consultantplus://offline/ref=C05E2B1292F03503D8559780BB8085100BF18051C8855DA17E2043587B130DEF842BD808DB5E7FC9B2E37CA22C69FD605C3F5BB106A39C22CAE46C5Eg76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2100</Words>
  <Characters>11972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Турцева А.Н.</dc:creator>
  <cp:keywords/>
  <dc:description/>
  <cp:lastModifiedBy>Турцева А.Н.</cp:lastModifiedBy>
  <cp:revision>1</cp:revision>
  <dcterms:created xsi:type="dcterms:W3CDTF">2019-08-14T09:58:00Z</dcterms:created>
  <dcterms:modified xsi:type="dcterms:W3CDTF">2019-08-14T10:00:00Z</dcterms:modified>
</cp:coreProperties>
</file>